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E702A" w:rsidRDefault="003C69E1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3C69E1" w:rsidRDefault="00247C42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FE702A" w:rsidRDefault="00FE702A" w:rsidP="00FE702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0A7173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طلب ترخيص / إنتاج إعلامي</w:t>
      </w: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اسم الشركة</w:t>
      </w:r>
      <w:r>
        <w:rPr>
          <w:rFonts w:ascii="Simplified Arabic" w:eastAsia="Times New Roman" w:hAnsi="Simplified Arabic" w:cs="Simplified Arabic"/>
          <w:sz w:val="26"/>
          <w:szCs w:val="26"/>
        </w:rPr>
        <w:t xml:space="preserve">/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المالك :_</w:t>
      </w: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_____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___________</w:t>
      </w: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______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__</w:t>
      </w: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مقر الشركة:_____________________ العنوان:________________________________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الهاتف والفاكس:_____________________________________________________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 الالكتروني: _______________________________________________________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نوع الإنتاج الاعلامي (مرئي، مسموع، شامل) : 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المدير المسئول: _______________________________________________________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Pr="000A7173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الهاتف والفاكس:________________________________________________________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A7173">
        <w:rPr>
          <w:rFonts w:ascii="Simplified Arabic" w:eastAsia="Times New Roman" w:hAnsi="Simplified Arabic" w:cs="Simplified Arabic" w:hint="cs"/>
          <w:sz w:val="26"/>
          <w:szCs w:val="26"/>
          <w:rtl/>
        </w:rPr>
        <w:t>مكان الإقامة:___________________________ الجنسية:_________________________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رئيس مجلس الإدارة/ المدير المسئول: 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اسم البنك: ___________ رقم الحساب: _____________ نوع العملية : 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التمويلي الداخلي: _________________________________________________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 الخارجي: _________________________________________________</w:t>
      </w: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26"/>
          <w:szCs w:val="26"/>
          <w:rtl/>
        </w:rPr>
      </w:pPr>
    </w:p>
    <w:p w:rsidR="00FE702A" w:rsidRDefault="00FE702A" w:rsidP="00FE70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E702A" w:rsidRDefault="00FE702A" w:rsidP="00FE702A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A7466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توقيع المدير المسئول</w:t>
      </w:r>
    </w:p>
    <w:p w:rsidR="00FE702A" w:rsidRPr="00B67FD8" w:rsidRDefault="00FE702A" w:rsidP="00FE702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E26A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مصوغات طلب الترخيص الجديد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0A4920">
        <w:rPr>
          <w:rFonts w:ascii="Simplified Arabic" w:hAnsi="Simplified Arabic" w:cs="Simplified Arabic" w:hint="cs"/>
          <w:sz w:val="24"/>
          <w:szCs w:val="24"/>
          <w:rtl/>
        </w:rPr>
        <w:t>- صورتان شخصيتان لصاحب الامتياز والمدير الفني المسئول.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2- صورة عن الهوية لصاحب الامتياز والمدير الفني المسئول ، والمفوض بالتوقيع.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3- صورة عقد إيجار او ما يثبت الملك باسم صاحب الامتياز وتفاصيل المبنى.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4- صورة مصدقة عن المؤهل العلمي للمدير المسئول وشهادة خبرة عملية لمدة لا تقل عن 5 سنوات.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5- حسن سير وسلوك من (وزارة الداخلية)، وشهادة عدم محكوميه للمدير المسئول وصاحب الامتياز من وزارة العدل 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</w:t>
      </w:r>
      <w:r w:rsidRPr="000A4920">
        <w:rPr>
          <w:rFonts w:ascii="Simplified Arabic" w:hAnsi="Simplified Arabic" w:cs="Simplified Arabic" w:hint="cs"/>
          <w:sz w:val="24"/>
          <w:szCs w:val="24"/>
          <w:rtl/>
        </w:rPr>
        <w:t>6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A4920">
        <w:rPr>
          <w:rFonts w:ascii="Simplified Arabic" w:hAnsi="Simplified Arabic" w:cs="Simplified Arabic" w:hint="cs"/>
          <w:sz w:val="24"/>
          <w:szCs w:val="24"/>
          <w:rtl/>
        </w:rPr>
        <w:t>- براءة الذمة من القيمة المضافة، وإخلاء طرف من ضريبة الدخل.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7- كشف بأسماء العاملين ووظائفهم ، والشهادة العلمية صورة مصدقة و خبرة عملية من مؤسسة مرخصة ، وعدم محكوميه لكل موظف.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8- كتاب بالموازنة المرصودة لبدء العمل، وكشف حساب بنكي 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9- توقيع التعهد المرفق في نموذج الترخيص.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0A49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إذا كان صاحب الامتياز الشركة:</w:t>
      </w:r>
    </w:p>
    <w:p w:rsidR="00FE702A" w:rsidRPr="000A4920" w:rsidRDefault="00FE702A" w:rsidP="00FE702A">
      <w:pPr>
        <w:pStyle w:val="a7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شهادة تسجيل مراقب الشركات.</w:t>
      </w:r>
    </w:p>
    <w:p w:rsidR="00FE702A" w:rsidRPr="000A4920" w:rsidRDefault="00FE702A" w:rsidP="00FE702A">
      <w:pPr>
        <w:pStyle w:val="a7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صورة عقد تأسيس، والنظام الداخلي للشركة.</w:t>
      </w:r>
    </w:p>
    <w:p w:rsidR="00FE702A" w:rsidRPr="000A4920" w:rsidRDefault="00FE702A" w:rsidP="00FE702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0A49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 xml:space="preserve">إذا كان صاحب الامتياز جمعية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 xml:space="preserve">او شركة غير ربحية </w:t>
      </w:r>
    </w:p>
    <w:p w:rsidR="00FE702A" w:rsidRPr="000A4920" w:rsidRDefault="00FE702A" w:rsidP="00FE702A">
      <w:pPr>
        <w:pStyle w:val="a7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شهادة تسجيل في وزارة الداخلية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او من وزارة الاقتصاد </w:t>
      </w:r>
    </w:p>
    <w:p w:rsidR="00FE702A" w:rsidRDefault="00FE702A" w:rsidP="00FE702A">
      <w:pPr>
        <w:pStyle w:val="a7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 w:hint="cs"/>
          <w:sz w:val="24"/>
          <w:szCs w:val="24"/>
        </w:rPr>
      </w:pPr>
      <w:r w:rsidRPr="000A4920">
        <w:rPr>
          <w:rFonts w:ascii="Simplified Arabic" w:hAnsi="Simplified Arabic" w:cs="Simplified Arabic" w:hint="cs"/>
          <w:sz w:val="24"/>
          <w:szCs w:val="24"/>
          <w:rtl/>
        </w:rPr>
        <w:t>تقرير مالي وأداري.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FE702A" w:rsidRPr="000A4920" w:rsidRDefault="00FE702A" w:rsidP="00FE702A">
      <w:pPr>
        <w:pStyle w:val="a7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E702A" w:rsidRPr="000A4920" w:rsidRDefault="00FE702A" w:rsidP="00FE702A">
      <w:pPr>
        <w:bidi/>
        <w:rPr>
          <w:b/>
          <w:bCs/>
          <w:sz w:val="24"/>
          <w:szCs w:val="24"/>
          <w:rtl/>
        </w:rPr>
      </w:pPr>
      <w:r w:rsidRPr="000A4920">
        <w:rPr>
          <w:rFonts w:hint="cs"/>
          <w:b/>
          <w:bCs/>
          <w:sz w:val="24"/>
          <w:szCs w:val="24"/>
          <w:rtl/>
        </w:rPr>
        <w:t>مقدم الطلب وتوقيعه  :........................................................</w:t>
      </w:r>
    </w:p>
    <w:p w:rsidR="00FE702A" w:rsidRDefault="00FE702A" w:rsidP="00FE702A">
      <w:pPr>
        <w:bidi/>
        <w:rPr>
          <w:rFonts w:hint="cs"/>
          <w:b/>
          <w:bCs/>
          <w:sz w:val="24"/>
          <w:szCs w:val="24"/>
          <w:rtl/>
        </w:rPr>
      </w:pPr>
      <w:r w:rsidRPr="000A4920">
        <w:rPr>
          <w:rFonts w:hint="cs"/>
          <w:b/>
          <w:bCs/>
          <w:sz w:val="24"/>
          <w:szCs w:val="24"/>
          <w:rtl/>
        </w:rPr>
        <w:t>مستلم الطلب وتاريخه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A4920">
        <w:rPr>
          <w:rFonts w:hint="cs"/>
          <w:b/>
          <w:bCs/>
          <w:sz w:val="24"/>
          <w:szCs w:val="24"/>
          <w:rtl/>
        </w:rPr>
        <w:t>: 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FE702A" w:rsidRPr="000A4920" w:rsidRDefault="00FE702A" w:rsidP="00FE702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bidiVisual/>
        <w:tblW w:w="6662" w:type="dxa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2"/>
      </w:tblGrid>
      <w:tr w:rsidR="00FE702A" w:rsidRPr="000A4920" w:rsidTr="00FE702A">
        <w:trPr>
          <w:trHeight w:val="1173"/>
        </w:trPr>
        <w:tc>
          <w:tcPr>
            <w:tcW w:w="6662" w:type="dxa"/>
          </w:tcPr>
          <w:p w:rsidR="00FE702A" w:rsidRDefault="00FE702A" w:rsidP="00FE702A">
            <w:pPr>
              <w:bidi/>
              <w:ind w:left="181"/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E702A" w:rsidRPr="000A4920" w:rsidRDefault="00FE702A" w:rsidP="00FE702A">
            <w:pPr>
              <w:bidi/>
              <w:ind w:left="181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0A4920">
              <w:rPr>
                <w:rFonts w:hint="cs"/>
                <w:b/>
                <w:bCs/>
                <w:sz w:val="24"/>
                <w:szCs w:val="24"/>
                <w:rtl/>
              </w:rPr>
              <w:t xml:space="preserve">دير دائرة البث الفضائي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والإنتاج الإعلامي </w:t>
            </w:r>
            <w:r w:rsidRPr="000A492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A49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0A4920">
              <w:rPr>
                <w:b/>
                <w:bCs/>
                <w:sz w:val="24"/>
                <w:szCs w:val="24"/>
                <w:rtl/>
              </w:rPr>
              <w:t xml:space="preserve">مدير عام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المطبوعات               </w:t>
            </w:r>
            <w:r w:rsidRPr="000A492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A4920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وشؤون وسائل الإعلام</w:t>
            </w:r>
          </w:p>
        </w:tc>
      </w:tr>
    </w:tbl>
    <w:p w:rsidR="005123B7" w:rsidRPr="00FE702A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</w:p>
    <w:p w:rsidR="00D52F4F" w:rsidRDefault="00D52F4F" w:rsidP="003C69E1">
      <w:pPr>
        <w:tabs>
          <w:tab w:val="left" w:pos="285"/>
        </w:tabs>
        <w:bidi/>
        <w:spacing w:after="100" w:afterAutospacing="1"/>
        <w:ind w:left="-142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  <w:lang w:bidi="ar-JO"/>
        </w:rPr>
        <w:tab/>
      </w:r>
      <w:bookmarkStart w:id="0" w:name="_GoBack"/>
      <w:bookmarkEnd w:id="0"/>
    </w:p>
    <w:sectPr w:rsidR="00D52F4F" w:rsidSect="006C625A">
      <w:headerReference w:type="default" r:id="rId9"/>
      <w:footerReference w:type="default" r:id="rId10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71C" w:rsidRDefault="006C371C" w:rsidP="007B3BA0">
      <w:pPr>
        <w:spacing w:after="0" w:line="240" w:lineRule="auto"/>
      </w:pPr>
      <w:r>
        <w:separator/>
      </w:r>
    </w:p>
  </w:endnote>
  <w:endnote w:type="continuationSeparator" w:id="1">
    <w:p w:rsidR="006C371C" w:rsidRDefault="006C371C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71C" w:rsidRDefault="006C371C" w:rsidP="007B3BA0">
      <w:pPr>
        <w:spacing w:after="0" w:line="240" w:lineRule="auto"/>
      </w:pPr>
      <w:r>
        <w:separator/>
      </w:r>
    </w:p>
  </w:footnote>
  <w:footnote w:type="continuationSeparator" w:id="1">
    <w:p w:rsidR="006C371C" w:rsidRDefault="006C371C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4A7D"/>
    <w:multiLevelType w:val="hybridMultilevel"/>
    <w:tmpl w:val="86E80ADE"/>
    <w:lvl w:ilvl="0" w:tplc="D742B62E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1020F9"/>
    <w:rsid w:val="0011273D"/>
    <w:rsid w:val="0012321D"/>
    <w:rsid w:val="001653FC"/>
    <w:rsid w:val="001D4AE1"/>
    <w:rsid w:val="00247C42"/>
    <w:rsid w:val="002C2888"/>
    <w:rsid w:val="002C4B9C"/>
    <w:rsid w:val="00312502"/>
    <w:rsid w:val="00392D69"/>
    <w:rsid w:val="003C69E1"/>
    <w:rsid w:val="003D5337"/>
    <w:rsid w:val="004578AF"/>
    <w:rsid w:val="004D287B"/>
    <w:rsid w:val="004F4E00"/>
    <w:rsid w:val="005123B7"/>
    <w:rsid w:val="00525549"/>
    <w:rsid w:val="006914CB"/>
    <w:rsid w:val="006C371C"/>
    <w:rsid w:val="006C625A"/>
    <w:rsid w:val="006E2DBF"/>
    <w:rsid w:val="007101F2"/>
    <w:rsid w:val="007314AA"/>
    <w:rsid w:val="00785AF9"/>
    <w:rsid w:val="007A16FE"/>
    <w:rsid w:val="007B3BA0"/>
    <w:rsid w:val="00837BDA"/>
    <w:rsid w:val="00842FC4"/>
    <w:rsid w:val="008475D4"/>
    <w:rsid w:val="00853C97"/>
    <w:rsid w:val="008842AB"/>
    <w:rsid w:val="00897259"/>
    <w:rsid w:val="009226AC"/>
    <w:rsid w:val="00947783"/>
    <w:rsid w:val="009964A5"/>
    <w:rsid w:val="009C1211"/>
    <w:rsid w:val="009C4770"/>
    <w:rsid w:val="00A52B96"/>
    <w:rsid w:val="00A7523E"/>
    <w:rsid w:val="00A818B6"/>
    <w:rsid w:val="00B4161C"/>
    <w:rsid w:val="00B7758E"/>
    <w:rsid w:val="00B941C6"/>
    <w:rsid w:val="00BB4DF3"/>
    <w:rsid w:val="00BE6168"/>
    <w:rsid w:val="00C414F2"/>
    <w:rsid w:val="00C437FB"/>
    <w:rsid w:val="00C5031E"/>
    <w:rsid w:val="00CA744B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FE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02A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2025-08-08T19:47:00Z</dcterms:created>
  <dcterms:modified xsi:type="dcterms:W3CDTF">2025-08-08T19:57:00Z</dcterms:modified>
</cp:coreProperties>
</file>